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41" w:rsidRPr="000C5AFD" w:rsidRDefault="00EA7141" w:rsidP="00EA7141">
      <w:pPr>
        <w:jc w:val="center"/>
        <w:rPr>
          <w:rFonts w:asciiTheme="minorHAnsi" w:hAnsiTheme="minorHAnsi"/>
          <w:b/>
          <w:sz w:val="22"/>
          <w:szCs w:val="22"/>
          <w:lang w:val="es-CL"/>
        </w:rPr>
      </w:pPr>
    </w:p>
    <w:p w:rsidR="00EA7141" w:rsidRDefault="00F35B75" w:rsidP="00EA7141">
      <w:pPr>
        <w:jc w:val="center"/>
        <w:rPr>
          <w:rFonts w:asciiTheme="minorHAnsi" w:hAnsiTheme="minorHAnsi"/>
          <w:b/>
          <w:sz w:val="22"/>
          <w:szCs w:val="22"/>
          <w:lang w:val="es-CL"/>
        </w:rPr>
      </w:pPr>
      <w:r>
        <w:rPr>
          <w:rFonts w:asciiTheme="minorHAnsi" w:hAnsiTheme="minorHAnsi"/>
          <w:b/>
          <w:sz w:val="22"/>
          <w:szCs w:val="22"/>
          <w:lang w:val="es-CL"/>
        </w:rPr>
        <w:t>BASES CONCURSO ESTUDIANTIL NIVEL BÁSICO</w:t>
      </w:r>
    </w:p>
    <w:p w:rsidR="00F35B75" w:rsidRDefault="00F35B75" w:rsidP="00EA7141">
      <w:pPr>
        <w:jc w:val="center"/>
        <w:rPr>
          <w:rFonts w:asciiTheme="minorHAnsi" w:hAnsiTheme="minorHAnsi"/>
          <w:b/>
          <w:sz w:val="22"/>
          <w:szCs w:val="22"/>
          <w:lang w:val="es-CL"/>
        </w:rPr>
      </w:pPr>
    </w:p>
    <w:p w:rsidR="00F35B75" w:rsidRPr="000C5AFD" w:rsidRDefault="00F35B75" w:rsidP="00EA7141">
      <w:pPr>
        <w:jc w:val="center"/>
        <w:rPr>
          <w:rFonts w:asciiTheme="minorHAnsi" w:hAnsiTheme="minorHAnsi"/>
          <w:sz w:val="22"/>
          <w:szCs w:val="22"/>
          <w:lang w:val="es-CL"/>
        </w:rPr>
      </w:pPr>
      <w:r>
        <w:rPr>
          <w:rFonts w:asciiTheme="minorHAnsi" w:hAnsiTheme="minorHAnsi"/>
          <w:b/>
          <w:sz w:val="22"/>
          <w:szCs w:val="22"/>
          <w:lang w:val="es-CL"/>
        </w:rPr>
        <w:t>“MI MASCOTA Y YO”- FERIA DE LAS MASCOTAS QUINTERO 2017</w:t>
      </w:r>
    </w:p>
    <w:p w:rsidR="00EA7141" w:rsidRPr="000C5AFD" w:rsidRDefault="00EA7141" w:rsidP="00EA7141">
      <w:pPr>
        <w:pStyle w:val="Nivel1"/>
        <w:tabs>
          <w:tab w:val="clear" w:pos="720"/>
          <w:tab w:val="left" w:pos="425"/>
        </w:tabs>
        <w:spacing w:after="0"/>
        <w:ind w:left="0" w:firstLine="0"/>
        <w:rPr>
          <w:rFonts w:asciiTheme="minorHAnsi" w:hAnsiTheme="minorHAnsi" w:cs="Arial"/>
          <w:sz w:val="22"/>
          <w:szCs w:val="22"/>
        </w:rPr>
      </w:pPr>
    </w:p>
    <w:p w:rsidR="00EA7141" w:rsidRPr="000C5AFD" w:rsidRDefault="00EA7141" w:rsidP="00EA7141">
      <w:pPr>
        <w:pStyle w:val="Nivel3"/>
        <w:tabs>
          <w:tab w:val="clear" w:pos="1440"/>
        </w:tabs>
        <w:spacing w:after="0"/>
        <w:ind w:left="0" w:firstLine="0"/>
        <w:rPr>
          <w:rFonts w:asciiTheme="minorHAnsi" w:hAnsiTheme="minorHAnsi"/>
          <w:sz w:val="22"/>
          <w:szCs w:val="22"/>
          <w:lang w:val="es-CL"/>
        </w:rPr>
      </w:pPr>
    </w:p>
    <w:p w:rsidR="00EA7141" w:rsidRPr="00AC40F0" w:rsidRDefault="00F35B75" w:rsidP="00F35B75">
      <w:pPr>
        <w:pStyle w:val="EstiloTtulo1Ttulo1MarciaCarTtulo1MarciaArialAutomt"/>
        <w:numPr>
          <w:ilvl w:val="0"/>
          <w:numId w:val="13"/>
        </w:numPr>
        <w:rPr>
          <w:b/>
        </w:rPr>
      </w:pPr>
      <w:r w:rsidRPr="00AC40F0">
        <w:rPr>
          <w:b/>
        </w:rPr>
        <w:t>BASES DE LA CONVOCATORIA</w:t>
      </w:r>
    </w:p>
    <w:p w:rsidR="00F35B75" w:rsidRDefault="00F35B75" w:rsidP="00F35B75">
      <w:pPr>
        <w:pStyle w:val="EstiloTtulo1Ttulo1MarciaCarTtulo1MarciaArialAutomt"/>
      </w:pPr>
    </w:p>
    <w:p w:rsidR="00F35B75" w:rsidRDefault="00F35B75" w:rsidP="00F35B75">
      <w:pPr>
        <w:pStyle w:val="EstiloTtulo1Ttulo1MarciaCarTtulo1MarciaArialAutomt"/>
        <w:rPr>
          <w:caps w:val="0"/>
        </w:rPr>
      </w:pPr>
      <w:r>
        <w:rPr>
          <w:caps w:val="0"/>
        </w:rPr>
        <w:t>La Ilustre M</w:t>
      </w:r>
      <w:r w:rsidRPr="00F35B75">
        <w:rPr>
          <w:caps w:val="0"/>
        </w:rPr>
        <w:t>unicipalid</w:t>
      </w:r>
      <w:r>
        <w:rPr>
          <w:caps w:val="0"/>
        </w:rPr>
        <w:t>ad de Q</w:t>
      </w:r>
      <w:r w:rsidRPr="00F35B75">
        <w:rPr>
          <w:caps w:val="0"/>
        </w:rPr>
        <w:t>uintero</w:t>
      </w:r>
      <w:r>
        <w:rPr>
          <w:caps w:val="0"/>
        </w:rPr>
        <w:t xml:space="preserve">, con su Programa de Tenencia Responsable de Mascotas y GNL Quintero invitan a los alumnos de </w:t>
      </w:r>
      <w:r w:rsidR="00AF17E1">
        <w:rPr>
          <w:caps w:val="0"/>
        </w:rPr>
        <w:t>1</w:t>
      </w:r>
      <w:r>
        <w:rPr>
          <w:caps w:val="0"/>
        </w:rPr>
        <w:t>° A 8° año básico de establecimientos educacionales municipales y particulares subvencionados de la comuna de Quintero a participar de un concurso artístico denominado “Mi Mascota y Yo”.</w:t>
      </w:r>
    </w:p>
    <w:p w:rsidR="00F35B75" w:rsidRDefault="00F35B75" w:rsidP="00F35B75">
      <w:pPr>
        <w:pStyle w:val="EstiloTtulo1Ttulo1MarciaCarTtulo1MarciaArialAutomt"/>
        <w:rPr>
          <w:caps w:val="0"/>
        </w:rPr>
      </w:pPr>
      <w:bookmarkStart w:id="0" w:name="_GoBack"/>
      <w:bookmarkEnd w:id="0"/>
    </w:p>
    <w:p w:rsidR="00D84036" w:rsidRDefault="00F35B75" w:rsidP="00F35B75">
      <w:pPr>
        <w:pStyle w:val="EstiloTtulo1Ttulo1MarciaCarTtulo1MarciaArialAutomt"/>
        <w:rPr>
          <w:caps w:val="0"/>
          <w:color w:val="0000FF"/>
          <w:u w:val="single"/>
        </w:rPr>
      </w:pPr>
      <w:r>
        <w:rPr>
          <w:caps w:val="0"/>
        </w:rPr>
        <w:t xml:space="preserve">El concurso, busca dar a conocer la relación que tienes con tu mascota (perro o gato) a través de dibujo, pinturas o Ilustraciones, para </w:t>
      </w:r>
      <w:r w:rsidR="00D84036">
        <w:rPr>
          <w:caps w:val="0"/>
        </w:rPr>
        <w:t>esto la</w:t>
      </w:r>
      <w:r>
        <w:rPr>
          <w:caps w:val="0"/>
        </w:rPr>
        <w:t xml:space="preserve"> M</w:t>
      </w:r>
      <w:r w:rsidRPr="00F35B75">
        <w:rPr>
          <w:caps w:val="0"/>
        </w:rPr>
        <w:t>unicipalid</w:t>
      </w:r>
      <w:r>
        <w:rPr>
          <w:caps w:val="0"/>
        </w:rPr>
        <w:t>ad de Q</w:t>
      </w:r>
      <w:r w:rsidRPr="00F35B75">
        <w:rPr>
          <w:caps w:val="0"/>
        </w:rPr>
        <w:t>uintero</w:t>
      </w:r>
      <w:r>
        <w:rPr>
          <w:caps w:val="0"/>
        </w:rPr>
        <w:t xml:space="preserve">, con su Programa de Tenencia Responsable de Mascotas y GNL Quintero realizarán un llamado masivo a través de los diferentes medios de comunicaciones y de la página web del municipio </w:t>
      </w:r>
      <w:hyperlink r:id="rId8" w:history="1">
        <w:r w:rsidRPr="006B2F66">
          <w:rPr>
            <w:rStyle w:val="Hipervnculo"/>
          </w:rPr>
          <w:t>www.muniquintero.cl</w:t>
        </w:r>
      </w:hyperlink>
      <w:r>
        <w:rPr>
          <w:caps w:val="0"/>
        </w:rPr>
        <w:t xml:space="preserve">, link </w:t>
      </w:r>
      <w:r w:rsidRPr="00F35B75">
        <w:rPr>
          <w:caps w:val="0"/>
          <w:color w:val="0000FF"/>
          <w:u w:val="single"/>
        </w:rPr>
        <w:t>#</w:t>
      </w:r>
      <w:r>
        <w:rPr>
          <w:caps w:val="0"/>
          <w:color w:val="0000FF"/>
          <w:u w:val="single"/>
        </w:rPr>
        <w:t>MIMASCOTAYYO</w:t>
      </w:r>
      <w:r w:rsidR="00D84036">
        <w:rPr>
          <w:caps w:val="0"/>
          <w:color w:val="0000FF"/>
          <w:u w:val="single"/>
        </w:rPr>
        <w:t xml:space="preserve">. </w:t>
      </w:r>
    </w:p>
    <w:p w:rsidR="00F35B75" w:rsidRPr="00F35B75" w:rsidRDefault="00F35B75" w:rsidP="00F35B75">
      <w:pPr>
        <w:pStyle w:val="EstiloTtulo1Ttulo1MarciaCarTtulo1MarciaArialAutomt"/>
      </w:pPr>
      <w:r w:rsidRPr="00F35B75">
        <w:rPr>
          <w:caps w:val="0"/>
          <w:color w:val="0000FF"/>
          <w:u w:val="single"/>
        </w:rPr>
        <w:t xml:space="preserve"> </w:t>
      </w:r>
    </w:p>
    <w:p w:rsidR="00D84036" w:rsidRDefault="00D84036" w:rsidP="00F27638">
      <w:pPr>
        <w:jc w:val="both"/>
        <w:rPr>
          <w:rFonts w:asciiTheme="minorHAnsi" w:hAnsiTheme="minorHAnsi" w:cs="Arial"/>
          <w:sz w:val="22"/>
          <w:szCs w:val="22"/>
        </w:rPr>
      </w:pPr>
      <w:r>
        <w:rPr>
          <w:rFonts w:asciiTheme="minorHAnsi" w:hAnsiTheme="minorHAnsi" w:cs="Arial"/>
          <w:sz w:val="22"/>
          <w:szCs w:val="22"/>
        </w:rPr>
        <w:t>La implementación del concurso será realizada por la Unidad de Medio Ambiente y la difusión será apoyada por el Departamento de Comunicaciones, en el marco de la organización de la Feria de las Mascotas Quintero 2017, que se llevará a cabo el día 29 de septiembre 2017. El concurso se efectuará en conformidad a las estipulaciones de las presentes bases del concurso, en adelante “las bases”.</w:t>
      </w:r>
    </w:p>
    <w:p w:rsidR="00D84036" w:rsidRDefault="00D84036" w:rsidP="00F27638">
      <w:pPr>
        <w:jc w:val="both"/>
        <w:rPr>
          <w:rFonts w:asciiTheme="minorHAnsi" w:hAnsiTheme="minorHAnsi" w:cs="Arial"/>
          <w:sz w:val="22"/>
          <w:szCs w:val="22"/>
        </w:rPr>
      </w:pPr>
    </w:p>
    <w:p w:rsidR="00D84036" w:rsidRPr="00AC40F0" w:rsidRDefault="00D84036" w:rsidP="00D84036">
      <w:pPr>
        <w:pStyle w:val="Prrafodelista"/>
        <w:numPr>
          <w:ilvl w:val="0"/>
          <w:numId w:val="13"/>
        </w:numPr>
        <w:jc w:val="both"/>
        <w:rPr>
          <w:rFonts w:asciiTheme="minorHAnsi" w:hAnsiTheme="minorHAnsi" w:cs="Arial"/>
          <w:b/>
          <w:sz w:val="22"/>
          <w:szCs w:val="22"/>
        </w:rPr>
      </w:pPr>
      <w:r w:rsidRPr="00AC40F0">
        <w:rPr>
          <w:rFonts w:asciiTheme="minorHAnsi" w:hAnsiTheme="minorHAnsi" w:cs="Arial"/>
          <w:b/>
          <w:sz w:val="22"/>
          <w:szCs w:val="22"/>
        </w:rPr>
        <w:t>OBJETIVO GENERAL</w:t>
      </w:r>
    </w:p>
    <w:p w:rsidR="00D84036" w:rsidRPr="00D84036" w:rsidRDefault="00D84036" w:rsidP="00D84036">
      <w:pPr>
        <w:jc w:val="both"/>
        <w:rPr>
          <w:rFonts w:asciiTheme="minorHAnsi" w:hAnsiTheme="minorHAnsi" w:cs="Arial"/>
          <w:sz w:val="22"/>
          <w:szCs w:val="22"/>
        </w:rPr>
      </w:pPr>
    </w:p>
    <w:p w:rsidR="00AC40F0" w:rsidRDefault="00D84036" w:rsidP="00AC40F0">
      <w:pPr>
        <w:jc w:val="both"/>
        <w:rPr>
          <w:rFonts w:asciiTheme="minorHAnsi" w:hAnsiTheme="minorHAnsi" w:cs="Arial"/>
          <w:sz w:val="22"/>
          <w:szCs w:val="22"/>
        </w:rPr>
      </w:pPr>
      <w:r>
        <w:rPr>
          <w:rFonts w:asciiTheme="minorHAnsi" w:hAnsiTheme="minorHAnsi" w:cs="Arial"/>
          <w:sz w:val="22"/>
          <w:szCs w:val="22"/>
        </w:rPr>
        <w:t xml:space="preserve">Promover la tenencia responsable de mascotas, el cuidado y bienestar de los animales de compañía, generando un concurso artístico estudiantil denominado “Mi Mascota y Yo”, que invite a los estudiantes de educación básica de establecimientos educacionales municipalizados y particulares subvencionados de la comuna de Quintero, </w:t>
      </w:r>
      <w:r w:rsidR="00AC40F0">
        <w:rPr>
          <w:rFonts w:asciiTheme="minorHAnsi" w:hAnsiTheme="minorHAnsi" w:cs="Arial"/>
          <w:sz w:val="22"/>
          <w:szCs w:val="22"/>
        </w:rPr>
        <w:t>a conocer, investigar y plasmar lo que entiende por la tenencia responsable de mascotas y Ley N°21.020, promulgada el día 02 de agosto 2017.</w:t>
      </w:r>
    </w:p>
    <w:p w:rsidR="00D84036" w:rsidRDefault="00D84036" w:rsidP="00D84036">
      <w:pPr>
        <w:jc w:val="both"/>
        <w:rPr>
          <w:rFonts w:asciiTheme="minorHAnsi" w:hAnsiTheme="minorHAnsi" w:cs="Arial"/>
          <w:sz w:val="22"/>
          <w:szCs w:val="22"/>
        </w:rPr>
      </w:pPr>
    </w:p>
    <w:p w:rsidR="00D84036" w:rsidRPr="00AC40F0" w:rsidRDefault="00D84036" w:rsidP="00D84036">
      <w:pPr>
        <w:pStyle w:val="Prrafodelista"/>
        <w:numPr>
          <w:ilvl w:val="0"/>
          <w:numId w:val="13"/>
        </w:numPr>
        <w:jc w:val="both"/>
        <w:rPr>
          <w:rFonts w:asciiTheme="minorHAnsi" w:hAnsiTheme="minorHAnsi" w:cs="Arial"/>
          <w:b/>
          <w:sz w:val="22"/>
          <w:szCs w:val="22"/>
        </w:rPr>
      </w:pPr>
      <w:r w:rsidRPr="00AC40F0">
        <w:rPr>
          <w:rFonts w:asciiTheme="minorHAnsi" w:hAnsiTheme="minorHAnsi" w:cs="Arial"/>
          <w:b/>
          <w:sz w:val="22"/>
          <w:szCs w:val="22"/>
        </w:rPr>
        <w:t>CONSULTAS Y ACLARACIONES</w:t>
      </w:r>
    </w:p>
    <w:p w:rsidR="00D84036" w:rsidRDefault="00D84036" w:rsidP="00D84036">
      <w:pPr>
        <w:jc w:val="both"/>
        <w:rPr>
          <w:rFonts w:asciiTheme="minorHAnsi" w:hAnsiTheme="minorHAnsi" w:cs="Arial"/>
          <w:sz w:val="22"/>
          <w:szCs w:val="22"/>
        </w:rPr>
      </w:pPr>
    </w:p>
    <w:p w:rsidR="00DB68E8" w:rsidRDefault="00D84036" w:rsidP="00D84036">
      <w:pPr>
        <w:jc w:val="both"/>
        <w:rPr>
          <w:rFonts w:asciiTheme="minorHAnsi" w:hAnsiTheme="minorHAnsi" w:cs="Arial"/>
          <w:sz w:val="22"/>
          <w:szCs w:val="22"/>
        </w:rPr>
      </w:pPr>
      <w:r>
        <w:rPr>
          <w:rFonts w:asciiTheme="minorHAnsi" w:hAnsiTheme="minorHAnsi" w:cs="Arial"/>
          <w:sz w:val="22"/>
          <w:szCs w:val="22"/>
        </w:rPr>
        <w:t xml:space="preserve">Las consultas sobre los contenidos de las bases deberán ser efectuadas sólo a través del correo electrónico </w:t>
      </w:r>
      <w:hyperlink r:id="rId9" w:history="1">
        <w:r w:rsidRPr="006B2F66">
          <w:rPr>
            <w:rStyle w:val="Hipervnculo"/>
            <w:rFonts w:asciiTheme="minorHAnsi" w:hAnsiTheme="minorHAnsi" w:cs="Arial"/>
            <w:sz w:val="22"/>
            <w:szCs w:val="22"/>
          </w:rPr>
          <w:t>medioambientequintero@gmail.com</w:t>
        </w:r>
      </w:hyperlink>
      <w:r>
        <w:rPr>
          <w:rFonts w:asciiTheme="minorHAnsi" w:hAnsiTheme="minorHAnsi" w:cs="Arial"/>
          <w:sz w:val="22"/>
          <w:szCs w:val="22"/>
        </w:rPr>
        <w:t>, utilizando en el asunto del correo “Concurso Estudiantil Nivel Básico</w:t>
      </w:r>
      <w:r w:rsidR="00DB68E8">
        <w:rPr>
          <w:rFonts w:asciiTheme="minorHAnsi" w:hAnsiTheme="minorHAnsi" w:cs="Arial"/>
          <w:sz w:val="22"/>
          <w:szCs w:val="22"/>
        </w:rPr>
        <w:t xml:space="preserve"> 2017”, indicando el autor de la consulta en la firma del correo.</w:t>
      </w:r>
    </w:p>
    <w:p w:rsidR="00DB68E8" w:rsidRDefault="00DB68E8" w:rsidP="00D84036">
      <w:pPr>
        <w:jc w:val="both"/>
        <w:rPr>
          <w:rFonts w:asciiTheme="minorHAnsi" w:hAnsiTheme="minorHAnsi" w:cs="Arial"/>
          <w:sz w:val="22"/>
          <w:szCs w:val="22"/>
        </w:rPr>
      </w:pPr>
      <w:r>
        <w:rPr>
          <w:rFonts w:asciiTheme="minorHAnsi" w:hAnsiTheme="minorHAnsi" w:cs="Arial"/>
          <w:sz w:val="22"/>
          <w:szCs w:val="22"/>
        </w:rPr>
        <w:t xml:space="preserve">Dichas consultas serán respondidas en un único documento, que agrupará todas las dudas efectuadas a este concurso, en las fechas determinadas en el numeral 5 de estas bases y en un plazo máximo de </w:t>
      </w:r>
      <w:r w:rsidR="00116883">
        <w:rPr>
          <w:rFonts w:asciiTheme="minorHAnsi" w:hAnsiTheme="minorHAnsi" w:cs="Arial"/>
          <w:sz w:val="22"/>
          <w:szCs w:val="22"/>
        </w:rPr>
        <w:t>3</w:t>
      </w:r>
      <w:r>
        <w:rPr>
          <w:rFonts w:asciiTheme="minorHAnsi" w:hAnsiTheme="minorHAnsi" w:cs="Arial"/>
          <w:sz w:val="22"/>
          <w:szCs w:val="22"/>
        </w:rPr>
        <w:t xml:space="preserve"> días hábiles. Las únicas respuestas válidas para efectos de este concurso serán las señaladas en el documento emitido por la Unidad de Medio Ambiente, las cuales se publicarán en el sitio web </w:t>
      </w:r>
      <w:hyperlink r:id="rId10" w:history="1">
        <w:r w:rsidRPr="006B2F66">
          <w:rPr>
            <w:rStyle w:val="Hipervnculo"/>
            <w:rFonts w:asciiTheme="minorHAnsi" w:hAnsiTheme="minorHAnsi" w:cs="Arial"/>
            <w:sz w:val="22"/>
            <w:szCs w:val="22"/>
          </w:rPr>
          <w:t>www.muniquintero.cl</w:t>
        </w:r>
      </w:hyperlink>
      <w:r>
        <w:rPr>
          <w:rFonts w:asciiTheme="minorHAnsi" w:hAnsiTheme="minorHAnsi" w:cs="Arial"/>
          <w:sz w:val="22"/>
          <w:szCs w:val="22"/>
        </w:rPr>
        <w:t>.</w:t>
      </w:r>
    </w:p>
    <w:p w:rsidR="00DB68E8" w:rsidRDefault="00DB68E8" w:rsidP="00D84036">
      <w:pPr>
        <w:jc w:val="both"/>
        <w:rPr>
          <w:rFonts w:asciiTheme="minorHAnsi" w:hAnsiTheme="minorHAnsi" w:cs="Arial"/>
          <w:sz w:val="22"/>
          <w:szCs w:val="22"/>
        </w:rPr>
      </w:pPr>
    </w:p>
    <w:p w:rsidR="00D84036" w:rsidRPr="00F8118D" w:rsidRDefault="00DB68E8" w:rsidP="00D84036">
      <w:pPr>
        <w:jc w:val="both"/>
        <w:rPr>
          <w:rFonts w:asciiTheme="minorHAnsi" w:hAnsiTheme="minorHAnsi" w:cs="Arial"/>
          <w:sz w:val="22"/>
          <w:szCs w:val="22"/>
        </w:rPr>
      </w:pPr>
      <w:r>
        <w:rPr>
          <w:rFonts w:asciiTheme="minorHAnsi" w:hAnsiTheme="minorHAnsi" w:cs="Arial"/>
          <w:sz w:val="22"/>
          <w:szCs w:val="22"/>
        </w:rPr>
        <w:t>En consecuencia, cada participante es responsable de revisar periódica</w:t>
      </w:r>
      <w:r w:rsidR="00F8118D">
        <w:rPr>
          <w:rFonts w:asciiTheme="minorHAnsi" w:hAnsiTheme="minorHAnsi" w:cs="Arial"/>
          <w:sz w:val="22"/>
          <w:szCs w:val="22"/>
        </w:rPr>
        <w:t xml:space="preserve">mente el sitio web </w:t>
      </w:r>
      <w:hyperlink r:id="rId11" w:history="1">
        <w:r w:rsidR="00F8118D" w:rsidRPr="006B2F66">
          <w:rPr>
            <w:rStyle w:val="Hipervnculo"/>
            <w:rFonts w:asciiTheme="minorHAnsi" w:hAnsiTheme="minorHAnsi" w:cs="Arial"/>
            <w:sz w:val="22"/>
            <w:szCs w:val="22"/>
          </w:rPr>
          <w:t>www.muniquintero.cl</w:t>
        </w:r>
      </w:hyperlink>
      <w:r w:rsidR="00F8118D">
        <w:rPr>
          <w:rFonts w:asciiTheme="minorHAnsi" w:hAnsiTheme="minorHAnsi" w:cs="Arial"/>
          <w:sz w:val="22"/>
          <w:szCs w:val="22"/>
        </w:rPr>
        <w:t xml:space="preserve"> y </w:t>
      </w:r>
      <w:r w:rsidR="00F8118D" w:rsidRPr="00F8118D">
        <w:rPr>
          <w:rFonts w:asciiTheme="minorHAnsi" w:hAnsiTheme="minorHAnsi" w:cs="Arial"/>
          <w:color w:val="0000FF"/>
          <w:sz w:val="22"/>
          <w:szCs w:val="22"/>
          <w:u w:val="single"/>
        </w:rPr>
        <w:t>#MIMASCOTAYYO</w:t>
      </w:r>
      <w:r w:rsidR="00F8118D" w:rsidRPr="00F8118D">
        <w:rPr>
          <w:rFonts w:asciiTheme="minorHAnsi" w:hAnsiTheme="minorHAnsi" w:cs="Arial"/>
          <w:sz w:val="22"/>
          <w:szCs w:val="22"/>
        </w:rPr>
        <w:t>, ya que toda comunicación referida al presente concurso será informada en dichos portales.</w:t>
      </w:r>
      <w:r w:rsidRPr="00F8118D">
        <w:rPr>
          <w:rFonts w:asciiTheme="minorHAnsi" w:hAnsiTheme="minorHAnsi" w:cs="Arial"/>
          <w:sz w:val="22"/>
          <w:szCs w:val="22"/>
        </w:rPr>
        <w:t xml:space="preserve">   </w:t>
      </w:r>
      <w:r w:rsidR="00D84036" w:rsidRPr="00F8118D">
        <w:rPr>
          <w:rFonts w:asciiTheme="minorHAnsi" w:hAnsiTheme="minorHAnsi" w:cs="Arial"/>
          <w:sz w:val="22"/>
          <w:szCs w:val="22"/>
        </w:rPr>
        <w:t xml:space="preserve">  </w:t>
      </w:r>
    </w:p>
    <w:p w:rsidR="00D84036" w:rsidRDefault="00D84036" w:rsidP="00F27638">
      <w:pPr>
        <w:jc w:val="both"/>
        <w:rPr>
          <w:rFonts w:asciiTheme="minorHAnsi" w:hAnsiTheme="minorHAnsi" w:cs="Arial"/>
          <w:sz w:val="22"/>
          <w:szCs w:val="22"/>
        </w:rPr>
      </w:pPr>
    </w:p>
    <w:p w:rsidR="00F8118D" w:rsidRDefault="00F8118D" w:rsidP="00F27638">
      <w:pPr>
        <w:jc w:val="both"/>
        <w:rPr>
          <w:rFonts w:asciiTheme="minorHAnsi" w:hAnsiTheme="minorHAnsi" w:cs="Arial"/>
          <w:sz w:val="22"/>
          <w:szCs w:val="22"/>
        </w:rPr>
      </w:pPr>
    </w:p>
    <w:p w:rsidR="00AC40F0" w:rsidRDefault="00AC40F0" w:rsidP="00F27638">
      <w:pPr>
        <w:jc w:val="both"/>
        <w:rPr>
          <w:rFonts w:asciiTheme="minorHAnsi" w:hAnsiTheme="minorHAnsi" w:cs="Arial"/>
          <w:sz w:val="22"/>
          <w:szCs w:val="22"/>
        </w:rPr>
      </w:pPr>
    </w:p>
    <w:p w:rsidR="00F8118D" w:rsidRPr="00AC40F0" w:rsidRDefault="00F8118D" w:rsidP="003E3A94">
      <w:pPr>
        <w:pStyle w:val="Prrafodelista"/>
        <w:numPr>
          <w:ilvl w:val="0"/>
          <w:numId w:val="13"/>
        </w:numPr>
        <w:jc w:val="both"/>
        <w:rPr>
          <w:rFonts w:asciiTheme="minorHAnsi" w:hAnsiTheme="minorHAnsi" w:cs="Arial"/>
          <w:b/>
          <w:sz w:val="22"/>
          <w:szCs w:val="22"/>
        </w:rPr>
      </w:pPr>
      <w:r w:rsidRPr="00AC40F0">
        <w:rPr>
          <w:rFonts w:asciiTheme="minorHAnsi" w:hAnsiTheme="minorHAnsi" w:cs="Arial"/>
          <w:b/>
          <w:sz w:val="22"/>
          <w:szCs w:val="22"/>
        </w:rPr>
        <w:lastRenderedPageBreak/>
        <w:t>REQUISITOS</w:t>
      </w:r>
      <w:r w:rsidR="00116883" w:rsidRPr="00AC40F0">
        <w:rPr>
          <w:rFonts w:asciiTheme="minorHAnsi" w:hAnsiTheme="minorHAnsi" w:cs="Arial"/>
          <w:b/>
          <w:sz w:val="22"/>
          <w:szCs w:val="22"/>
        </w:rPr>
        <w:t xml:space="preserve"> - </w:t>
      </w:r>
      <w:r w:rsidRPr="00AC40F0">
        <w:rPr>
          <w:rFonts w:asciiTheme="minorHAnsi" w:hAnsiTheme="minorHAnsi" w:cs="Arial"/>
          <w:b/>
          <w:sz w:val="22"/>
          <w:szCs w:val="22"/>
        </w:rPr>
        <w:t xml:space="preserve">DE LOS PARTICIPANTES </w:t>
      </w:r>
    </w:p>
    <w:p w:rsidR="00F8118D" w:rsidRDefault="00F8118D" w:rsidP="00F8118D">
      <w:pPr>
        <w:jc w:val="both"/>
        <w:rPr>
          <w:rFonts w:asciiTheme="minorHAnsi" w:hAnsiTheme="minorHAnsi" w:cs="Arial"/>
          <w:sz w:val="22"/>
          <w:szCs w:val="22"/>
        </w:rPr>
      </w:pPr>
    </w:p>
    <w:p w:rsidR="00F8118D" w:rsidRPr="00F8118D" w:rsidRDefault="00F8118D" w:rsidP="00F8118D">
      <w:pPr>
        <w:pStyle w:val="Prrafodelista"/>
        <w:numPr>
          <w:ilvl w:val="0"/>
          <w:numId w:val="14"/>
        </w:numPr>
        <w:jc w:val="both"/>
        <w:rPr>
          <w:rFonts w:asciiTheme="minorHAnsi" w:hAnsiTheme="minorHAnsi" w:cs="Arial"/>
          <w:sz w:val="22"/>
          <w:szCs w:val="22"/>
        </w:rPr>
      </w:pPr>
      <w:r w:rsidRPr="00F8118D">
        <w:rPr>
          <w:rFonts w:asciiTheme="minorHAnsi" w:hAnsiTheme="minorHAnsi" w:cs="Arial"/>
          <w:sz w:val="22"/>
          <w:szCs w:val="22"/>
        </w:rPr>
        <w:t>Podrán participar en este concurso, los estudiantes de nivel básico 1° a 8° año básico, de establecimientos educacionales municipalizados y particulares subvencionados.</w:t>
      </w:r>
    </w:p>
    <w:p w:rsidR="00F8118D" w:rsidRDefault="00F8118D" w:rsidP="00F8118D">
      <w:pPr>
        <w:pStyle w:val="Prrafodelista"/>
        <w:numPr>
          <w:ilvl w:val="0"/>
          <w:numId w:val="14"/>
        </w:numPr>
        <w:jc w:val="both"/>
        <w:rPr>
          <w:rFonts w:asciiTheme="minorHAnsi" w:hAnsiTheme="minorHAnsi" w:cs="Arial"/>
          <w:sz w:val="22"/>
          <w:szCs w:val="22"/>
        </w:rPr>
      </w:pPr>
      <w:r w:rsidRPr="00F8118D">
        <w:rPr>
          <w:rFonts w:asciiTheme="minorHAnsi" w:hAnsiTheme="minorHAnsi" w:cs="Arial"/>
          <w:sz w:val="22"/>
          <w:szCs w:val="22"/>
        </w:rPr>
        <w:t xml:space="preserve">Cada </w:t>
      </w:r>
      <w:r w:rsidR="00116883">
        <w:rPr>
          <w:rFonts w:asciiTheme="minorHAnsi" w:hAnsiTheme="minorHAnsi" w:cs="Arial"/>
          <w:sz w:val="22"/>
          <w:szCs w:val="22"/>
        </w:rPr>
        <w:t xml:space="preserve">participante </w:t>
      </w:r>
      <w:r w:rsidRPr="00F8118D">
        <w:rPr>
          <w:rFonts w:asciiTheme="minorHAnsi" w:hAnsiTheme="minorHAnsi" w:cs="Arial"/>
          <w:sz w:val="22"/>
          <w:szCs w:val="22"/>
        </w:rPr>
        <w:t xml:space="preserve">podrá entregar un (1) dibujo, pintura o ilustración.   </w:t>
      </w:r>
    </w:p>
    <w:p w:rsidR="00116883" w:rsidRPr="00F8118D" w:rsidRDefault="00116883" w:rsidP="00116883">
      <w:pPr>
        <w:pStyle w:val="Prrafodelista"/>
        <w:ind w:left="720"/>
        <w:jc w:val="both"/>
        <w:rPr>
          <w:rFonts w:asciiTheme="minorHAnsi" w:hAnsiTheme="minorHAnsi" w:cs="Arial"/>
          <w:sz w:val="22"/>
          <w:szCs w:val="22"/>
        </w:rPr>
      </w:pPr>
    </w:p>
    <w:p w:rsidR="00F8118D" w:rsidRPr="00AC40F0" w:rsidRDefault="00116883" w:rsidP="00F8118D">
      <w:pPr>
        <w:pStyle w:val="Prrafodelista"/>
        <w:numPr>
          <w:ilvl w:val="0"/>
          <w:numId w:val="13"/>
        </w:numPr>
        <w:jc w:val="both"/>
        <w:rPr>
          <w:rFonts w:asciiTheme="minorHAnsi" w:hAnsiTheme="minorHAnsi" w:cs="Arial"/>
          <w:b/>
          <w:sz w:val="22"/>
          <w:szCs w:val="22"/>
        </w:rPr>
      </w:pPr>
      <w:r w:rsidRPr="00AC40F0">
        <w:rPr>
          <w:rFonts w:asciiTheme="minorHAnsi" w:hAnsiTheme="minorHAnsi" w:cs="Arial"/>
          <w:b/>
          <w:sz w:val="22"/>
          <w:szCs w:val="22"/>
        </w:rPr>
        <w:t>ETAPAS Y PLAZOS</w:t>
      </w:r>
    </w:p>
    <w:p w:rsidR="00CD073F" w:rsidRDefault="00CD073F" w:rsidP="00CD073F">
      <w:pPr>
        <w:pStyle w:val="Prrafodelista"/>
        <w:ind w:left="780"/>
        <w:jc w:val="both"/>
        <w:rPr>
          <w:rFonts w:asciiTheme="minorHAnsi" w:hAnsiTheme="minorHAnsi" w:cs="Arial"/>
          <w:sz w:val="22"/>
          <w:szCs w:val="22"/>
        </w:rPr>
      </w:pPr>
    </w:p>
    <w:tbl>
      <w:tblPr>
        <w:tblStyle w:val="Tablaconcuadrcula"/>
        <w:tblW w:w="0" w:type="auto"/>
        <w:jc w:val="center"/>
        <w:tblLook w:val="04A0" w:firstRow="1" w:lastRow="0" w:firstColumn="1" w:lastColumn="0" w:noHBand="0" w:noVBand="1"/>
      </w:tblPr>
      <w:tblGrid>
        <w:gridCol w:w="3800"/>
        <w:gridCol w:w="3800"/>
      </w:tblGrid>
      <w:tr w:rsidR="00116883" w:rsidTr="00AC40F0">
        <w:trPr>
          <w:trHeight w:val="258"/>
          <w:jc w:val="center"/>
        </w:trPr>
        <w:tc>
          <w:tcPr>
            <w:tcW w:w="3800" w:type="dxa"/>
          </w:tcPr>
          <w:p w:rsidR="00116883" w:rsidRDefault="00116883" w:rsidP="00116883">
            <w:pPr>
              <w:jc w:val="both"/>
              <w:rPr>
                <w:rFonts w:asciiTheme="minorHAnsi" w:hAnsiTheme="minorHAnsi" w:cs="Arial"/>
                <w:sz w:val="22"/>
                <w:szCs w:val="22"/>
              </w:rPr>
            </w:pPr>
            <w:r>
              <w:rPr>
                <w:rFonts w:asciiTheme="minorHAnsi" w:hAnsiTheme="minorHAnsi" w:cs="Arial"/>
                <w:sz w:val="22"/>
                <w:szCs w:val="22"/>
              </w:rPr>
              <w:t>ETAPA</w:t>
            </w:r>
          </w:p>
        </w:tc>
        <w:tc>
          <w:tcPr>
            <w:tcW w:w="3800" w:type="dxa"/>
          </w:tcPr>
          <w:p w:rsidR="00116883" w:rsidRDefault="00116883" w:rsidP="00116883">
            <w:pPr>
              <w:jc w:val="both"/>
              <w:rPr>
                <w:rFonts w:asciiTheme="minorHAnsi" w:hAnsiTheme="minorHAnsi" w:cs="Arial"/>
                <w:sz w:val="22"/>
                <w:szCs w:val="22"/>
              </w:rPr>
            </w:pPr>
            <w:r>
              <w:rPr>
                <w:rFonts w:asciiTheme="minorHAnsi" w:hAnsiTheme="minorHAnsi" w:cs="Arial"/>
                <w:sz w:val="22"/>
                <w:szCs w:val="22"/>
              </w:rPr>
              <w:t>FECHA</w:t>
            </w:r>
          </w:p>
        </w:tc>
      </w:tr>
      <w:tr w:rsidR="00116883" w:rsidTr="00AC40F0">
        <w:trPr>
          <w:trHeight w:val="245"/>
          <w:jc w:val="center"/>
        </w:trPr>
        <w:tc>
          <w:tcPr>
            <w:tcW w:w="3800" w:type="dxa"/>
          </w:tcPr>
          <w:p w:rsidR="00116883" w:rsidRDefault="00116883" w:rsidP="00116883">
            <w:pPr>
              <w:jc w:val="both"/>
              <w:rPr>
                <w:rFonts w:asciiTheme="minorHAnsi" w:hAnsiTheme="minorHAnsi" w:cs="Arial"/>
                <w:sz w:val="22"/>
                <w:szCs w:val="22"/>
              </w:rPr>
            </w:pPr>
            <w:r>
              <w:rPr>
                <w:rFonts w:asciiTheme="minorHAnsi" w:hAnsiTheme="minorHAnsi" w:cs="Arial"/>
                <w:sz w:val="22"/>
                <w:szCs w:val="22"/>
              </w:rPr>
              <w:t xml:space="preserve">LANZAMIENTO DEL CONCURSO </w:t>
            </w:r>
          </w:p>
        </w:tc>
        <w:tc>
          <w:tcPr>
            <w:tcW w:w="3800" w:type="dxa"/>
          </w:tcPr>
          <w:p w:rsidR="00116883" w:rsidRDefault="00116883" w:rsidP="00116883">
            <w:pPr>
              <w:jc w:val="both"/>
              <w:rPr>
                <w:rFonts w:asciiTheme="minorHAnsi" w:hAnsiTheme="minorHAnsi" w:cs="Arial"/>
                <w:sz w:val="22"/>
                <w:szCs w:val="22"/>
              </w:rPr>
            </w:pPr>
            <w:r>
              <w:rPr>
                <w:rFonts w:asciiTheme="minorHAnsi" w:hAnsiTheme="minorHAnsi" w:cs="Arial"/>
                <w:sz w:val="22"/>
                <w:szCs w:val="22"/>
              </w:rPr>
              <w:t>01/09/2017</w:t>
            </w:r>
          </w:p>
        </w:tc>
      </w:tr>
      <w:tr w:rsidR="00116883" w:rsidTr="00AC40F0">
        <w:trPr>
          <w:trHeight w:val="258"/>
          <w:jc w:val="center"/>
        </w:trPr>
        <w:tc>
          <w:tcPr>
            <w:tcW w:w="3800" w:type="dxa"/>
          </w:tcPr>
          <w:p w:rsidR="00116883" w:rsidRDefault="00116883" w:rsidP="00116883">
            <w:pPr>
              <w:jc w:val="both"/>
              <w:rPr>
                <w:rFonts w:asciiTheme="minorHAnsi" w:hAnsiTheme="minorHAnsi" w:cs="Arial"/>
                <w:sz w:val="22"/>
                <w:szCs w:val="22"/>
              </w:rPr>
            </w:pPr>
            <w:r>
              <w:rPr>
                <w:rFonts w:asciiTheme="minorHAnsi" w:hAnsiTheme="minorHAnsi" w:cs="Arial"/>
                <w:sz w:val="22"/>
                <w:szCs w:val="22"/>
              </w:rPr>
              <w:t>PERIODO DE CONSULTAS</w:t>
            </w:r>
          </w:p>
        </w:tc>
        <w:tc>
          <w:tcPr>
            <w:tcW w:w="3800" w:type="dxa"/>
          </w:tcPr>
          <w:p w:rsidR="00116883" w:rsidRDefault="00116883" w:rsidP="00916232">
            <w:pPr>
              <w:jc w:val="both"/>
              <w:rPr>
                <w:rFonts w:asciiTheme="minorHAnsi" w:hAnsiTheme="minorHAnsi" w:cs="Arial"/>
                <w:sz w:val="22"/>
                <w:szCs w:val="22"/>
              </w:rPr>
            </w:pPr>
            <w:r>
              <w:rPr>
                <w:rFonts w:asciiTheme="minorHAnsi" w:hAnsiTheme="minorHAnsi" w:cs="Arial"/>
                <w:sz w:val="22"/>
                <w:szCs w:val="22"/>
              </w:rPr>
              <w:t>0</w:t>
            </w:r>
            <w:r w:rsidR="00916232">
              <w:rPr>
                <w:rFonts w:asciiTheme="minorHAnsi" w:hAnsiTheme="minorHAnsi" w:cs="Arial"/>
                <w:sz w:val="22"/>
                <w:szCs w:val="22"/>
              </w:rPr>
              <w:t>1</w:t>
            </w:r>
            <w:r>
              <w:rPr>
                <w:rFonts w:asciiTheme="minorHAnsi" w:hAnsiTheme="minorHAnsi" w:cs="Arial"/>
                <w:sz w:val="22"/>
                <w:szCs w:val="22"/>
              </w:rPr>
              <w:t>/09/2017 AL 0</w:t>
            </w:r>
            <w:r w:rsidR="00916232">
              <w:rPr>
                <w:rFonts w:asciiTheme="minorHAnsi" w:hAnsiTheme="minorHAnsi" w:cs="Arial"/>
                <w:sz w:val="22"/>
                <w:szCs w:val="22"/>
              </w:rPr>
              <w:t>5</w:t>
            </w:r>
            <w:r>
              <w:rPr>
                <w:rFonts w:asciiTheme="minorHAnsi" w:hAnsiTheme="minorHAnsi" w:cs="Arial"/>
                <w:sz w:val="22"/>
                <w:szCs w:val="22"/>
              </w:rPr>
              <w:t>/09/2017</w:t>
            </w:r>
          </w:p>
        </w:tc>
      </w:tr>
      <w:tr w:rsidR="00116883" w:rsidTr="00AC40F0">
        <w:trPr>
          <w:trHeight w:val="503"/>
          <w:jc w:val="center"/>
        </w:trPr>
        <w:tc>
          <w:tcPr>
            <w:tcW w:w="3800" w:type="dxa"/>
          </w:tcPr>
          <w:p w:rsidR="00116883" w:rsidRDefault="00916232" w:rsidP="00116883">
            <w:pPr>
              <w:jc w:val="both"/>
              <w:rPr>
                <w:rFonts w:asciiTheme="minorHAnsi" w:hAnsiTheme="minorHAnsi" w:cs="Arial"/>
                <w:sz w:val="22"/>
                <w:szCs w:val="22"/>
              </w:rPr>
            </w:pPr>
            <w:r>
              <w:rPr>
                <w:rFonts w:asciiTheme="minorHAnsi" w:hAnsiTheme="minorHAnsi" w:cs="Arial"/>
                <w:sz w:val="22"/>
                <w:szCs w:val="22"/>
              </w:rPr>
              <w:t>PUBLICACION DE DOCUMENTO DE RESPUESTA A CONSULTAS</w:t>
            </w:r>
          </w:p>
        </w:tc>
        <w:tc>
          <w:tcPr>
            <w:tcW w:w="3800" w:type="dxa"/>
          </w:tcPr>
          <w:p w:rsidR="00116883" w:rsidRDefault="00916232" w:rsidP="00116883">
            <w:pPr>
              <w:jc w:val="both"/>
              <w:rPr>
                <w:rFonts w:asciiTheme="minorHAnsi" w:hAnsiTheme="minorHAnsi" w:cs="Arial"/>
                <w:sz w:val="22"/>
                <w:szCs w:val="22"/>
              </w:rPr>
            </w:pPr>
            <w:r>
              <w:rPr>
                <w:rFonts w:asciiTheme="minorHAnsi" w:hAnsiTheme="minorHAnsi" w:cs="Arial"/>
                <w:sz w:val="22"/>
                <w:szCs w:val="22"/>
              </w:rPr>
              <w:t>07/09/2017</w:t>
            </w:r>
          </w:p>
        </w:tc>
      </w:tr>
      <w:tr w:rsidR="00116883" w:rsidTr="00AC40F0">
        <w:trPr>
          <w:trHeight w:val="245"/>
          <w:jc w:val="center"/>
        </w:trPr>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PERIODO DE RECEPCION DE PROPUESTAS</w:t>
            </w:r>
          </w:p>
        </w:tc>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15/09/2017</w:t>
            </w:r>
          </w:p>
        </w:tc>
      </w:tr>
      <w:tr w:rsidR="00116883" w:rsidTr="00AC40F0">
        <w:trPr>
          <w:trHeight w:val="258"/>
          <w:jc w:val="center"/>
        </w:trPr>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PERIODO DE EVALUACION DE PROPUESTAS</w:t>
            </w:r>
          </w:p>
        </w:tc>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18/09/2017 AL 25/09/2017</w:t>
            </w:r>
          </w:p>
        </w:tc>
      </w:tr>
      <w:tr w:rsidR="00116883" w:rsidTr="00AC40F0">
        <w:trPr>
          <w:trHeight w:val="245"/>
          <w:jc w:val="center"/>
        </w:trPr>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NOTIFICACION A LOS GANADORES DEL CONCURSO</w:t>
            </w:r>
          </w:p>
        </w:tc>
        <w:tc>
          <w:tcPr>
            <w:tcW w:w="3800" w:type="dxa"/>
          </w:tcPr>
          <w:p w:rsidR="00116883" w:rsidRDefault="00CD073F" w:rsidP="00116883">
            <w:pPr>
              <w:jc w:val="both"/>
              <w:rPr>
                <w:rFonts w:asciiTheme="minorHAnsi" w:hAnsiTheme="minorHAnsi" w:cs="Arial"/>
                <w:sz w:val="22"/>
                <w:szCs w:val="22"/>
              </w:rPr>
            </w:pPr>
            <w:r>
              <w:rPr>
                <w:rFonts w:asciiTheme="minorHAnsi" w:hAnsiTheme="minorHAnsi" w:cs="Arial"/>
                <w:sz w:val="22"/>
                <w:szCs w:val="22"/>
              </w:rPr>
              <w:t>27/09/2017</w:t>
            </w:r>
          </w:p>
        </w:tc>
      </w:tr>
      <w:tr w:rsidR="00CD073F" w:rsidTr="00AC40F0">
        <w:trPr>
          <w:trHeight w:val="258"/>
          <w:jc w:val="center"/>
        </w:trPr>
        <w:tc>
          <w:tcPr>
            <w:tcW w:w="3800" w:type="dxa"/>
          </w:tcPr>
          <w:p w:rsidR="00CD073F" w:rsidRDefault="00CD073F" w:rsidP="00116883">
            <w:pPr>
              <w:jc w:val="both"/>
              <w:rPr>
                <w:rFonts w:asciiTheme="minorHAnsi" w:hAnsiTheme="minorHAnsi" w:cs="Arial"/>
                <w:sz w:val="22"/>
                <w:szCs w:val="22"/>
              </w:rPr>
            </w:pPr>
            <w:r>
              <w:rPr>
                <w:rFonts w:asciiTheme="minorHAnsi" w:hAnsiTheme="minorHAnsi" w:cs="Arial"/>
                <w:sz w:val="22"/>
                <w:szCs w:val="22"/>
              </w:rPr>
              <w:t>PREMIACION 1°, 2° LUGAR</w:t>
            </w:r>
          </w:p>
        </w:tc>
        <w:tc>
          <w:tcPr>
            <w:tcW w:w="3800" w:type="dxa"/>
          </w:tcPr>
          <w:p w:rsidR="00CD073F" w:rsidRDefault="00CD073F" w:rsidP="00116883">
            <w:pPr>
              <w:jc w:val="both"/>
              <w:rPr>
                <w:rFonts w:asciiTheme="minorHAnsi" w:hAnsiTheme="minorHAnsi" w:cs="Arial"/>
                <w:sz w:val="22"/>
                <w:szCs w:val="22"/>
              </w:rPr>
            </w:pPr>
            <w:r>
              <w:rPr>
                <w:rFonts w:asciiTheme="minorHAnsi" w:hAnsiTheme="minorHAnsi" w:cs="Arial"/>
                <w:sz w:val="22"/>
                <w:szCs w:val="22"/>
              </w:rPr>
              <w:t>29/09/2017</w:t>
            </w:r>
          </w:p>
        </w:tc>
      </w:tr>
    </w:tbl>
    <w:p w:rsidR="00116883" w:rsidRDefault="00116883" w:rsidP="00116883">
      <w:pPr>
        <w:jc w:val="both"/>
        <w:rPr>
          <w:rFonts w:asciiTheme="minorHAnsi" w:hAnsiTheme="minorHAnsi" w:cs="Arial"/>
          <w:sz w:val="22"/>
          <w:szCs w:val="22"/>
        </w:rPr>
      </w:pPr>
    </w:p>
    <w:p w:rsidR="00CD073F" w:rsidRDefault="00CD073F" w:rsidP="00CD073F">
      <w:pPr>
        <w:pStyle w:val="Prrafodelista"/>
        <w:numPr>
          <w:ilvl w:val="0"/>
          <w:numId w:val="13"/>
        </w:numPr>
        <w:jc w:val="both"/>
        <w:rPr>
          <w:rFonts w:asciiTheme="minorHAnsi" w:hAnsiTheme="minorHAnsi" w:cs="Arial"/>
          <w:b/>
          <w:sz w:val="22"/>
          <w:szCs w:val="22"/>
        </w:rPr>
      </w:pPr>
      <w:r w:rsidRPr="00AC40F0">
        <w:rPr>
          <w:rFonts w:asciiTheme="minorHAnsi" w:hAnsiTheme="minorHAnsi" w:cs="Arial"/>
          <w:b/>
          <w:sz w:val="22"/>
          <w:szCs w:val="22"/>
        </w:rPr>
        <w:t>PROCESO DE EVALUACION DE LAS PROPUESTAS ARTISTICAS</w:t>
      </w:r>
    </w:p>
    <w:p w:rsidR="00AC40F0" w:rsidRPr="00AC40F0" w:rsidRDefault="00AC40F0" w:rsidP="00AC40F0">
      <w:pPr>
        <w:pStyle w:val="Prrafodelista"/>
        <w:ind w:left="780"/>
        <w:jc w:val="both"/>
        <w:rPr>
          <w:rFonts w:asciiTheme="minorHAnsi" w:hAnsiTheme="minorHAnsi" w:cs="Arial"/>
          <w:b/>
          <w:sz w:val="22"/>
          <w:szCs w:val="22"/>
        </w:rPr>
      </w:pPr>
    </w:p>
    <w:p w:rsidR="00657F4B" w:rsidRDefault="00CD073F" w:rsidP="00657F4B">
      <w:pPr>
        <w:jc w:val="both"/>
        <w:rPr>
          <w:rFonts w:asciiTheme="minorHAnsi" w:hAnsiTheme="minorHAnsi" w:cs="Arial"/>
          <w:sz w:val="22"/>
          <w:szCs w:val="22"/>
        </w:rPr>
      </w:pPr>
      <w:r>
        <w:rPr>
          <w:rFonts w:asciiTheme="minorHAnsi" w:hAnsiTheme="minorHAnsi" w:cs="Arial"/>
          <w:sz w:val="22"/>
          <w:szCs w:val="22"/>
        </w:rPr>
        <w:t>La selección de las propuestas artísticas será realizada por profesionales de la Unidad de Medio Ambiente de la Ilustre Municipalidad de Quintero</w:t>
      </w:r>
      <w:r w:rsidR="00BA33F2">
        <w:rPr>
          <w:rFonts w:asciiTheme="minorHAnsi" w:hAnsiTheme="minorHAnsi" w:cs="Arial"/>
          <w:sz w:val="22"/>
          <w:szCs w:val="22"/>
        </w:rPr>
        <w:t xml:space="preserve"> y personal de la Empresa GNL</w:t>
      </w:r>
      <w:r w:rsidR="00657F4B">
        <w:rPr>
          <w:rFonts w:asciiTheme="minorHAnsi" w:hAnsiTheme="minorHAnsi" w:cs="Arial"/>
          <w:sz w:val="22"/>
          <w:szCs w:val="22"/>
        </w:rPr>
        <w:t xml:space="preserve"> Quintero y de acuerdo al criterio “La propuesta artística plasma el concepto de </w:t>
      </w:r>
      <w:r w:rsidR="00657F4B" w:rsidRPr="00657F4B">
        <w:rPr>
          <w:rFonts w:asciiTheme="minorHAnsi" w:hAnsiTheme="minorHAnsi" w:cs="Arial"/>
          <w:b/>
          <w:sz w:val="22"/>
          <w:szCs w:val="22"/>
        </w:rPr>
        <w:t>Tenencia Responsable de su Mascota</w:t>
      </w:r>
      <w:r w:rsidR="00657F4B">
        <w:rPr>
          <w:rFonts w:asciiTheme="minorHAnsi" w:hAnsiTheme="minorHAnsi" w:cs="Arial"/>
          <w:sz w:val="22"/>
          <w:szCs w:val="22"/>
        </w:rPr>
        <w:t xml:space="preserve">”. También será evaluada la creatividad, claridad y mensaje de la propuesta. </w:t>
      </w:r>
    </w:p>
    <w:p w:rsidR="00657F4B" w:rsidRDefault="00657F4B" w:rsidP="00657F4B">
      <w:pPr>
        <w:jc w:val="both"/>
        <w:rPr>
          <w:rFonts w:asciiTheme="minorHAnsi" w:hAnsiTheme="minorHAnsi" w:cs="Arial"/>
          <w:sz w:val="22"/>
          <w:szCs w:val="22"/>
        </w:rPr>
      </w:pPr>
    </w:p>
    <w:p w:rsidR="00657F4B" w:rsidRDefault="00657F4B" w:rsidP="00657F4B">
      <w:pPr>
        <w:pStyle w:val="Prrafodelista"/>
        <w:numPr>
          <w:ilvl w:val="0"/>
          <w:numId w:val="13"/>
        </w:numPr>
        <w:jc w:val="both"/>
        <w:rPr>
          <w:rFonts w:asciiTheme="minorHAnsi" w:hAnsiTheme="minorHAnsi" w:cs="Arial"/>
          <w:b/>
          <w:sz w:val="22"/>
          <w:szCs w:val="22"/>
        </w:rPr>
      </w:pPr>
      <w:r w:rsidRPr="00325942">
        <w:rPr>
          <w:rFonts w:asciiTheme="minorHAnsi" w:hAnsiTheme="minorHAnsi" w:cs="Arial"/>
          <w:b/>
          <w:sz w:val="22"/>
          <w:szCs w:val="22"/>
        </w:rPr>
        <w:t>PREMIOS</w:t>
      </w:r>
    </w:p>
    <w:p w:rsidR="00325942" w:rsidRPr="00325942" w:rsidRDefault="00325942" w:rsidP="00325942">
      <w:pPr>
        <w:pStyle w:val="Prrafodelista"/>
        <w:ind w:left="780"/>
        <w:jc w:val="both"/>
        <w:rPr>
          <w:rFonts w:asciiTheme="minorHAnsi" w:hAnsiTheme="minorHAnsi" w:cs="Arial"/>
          <w:b/>
          <w:sz w:val="22"/>
          <w:szCs w:val="22"/>
        </w:rPr>
      </w:pPr>
    </w:p>
    <w:p w:rsidR="00AF0054" w:rsidRDefault="00657F4B" w:rsidP="00AF0054">
      <w:pPr>
        <w:jc w:val="both"/>
        <w:rPr>
          <w:rFonts w:asciiTheme="minorHAnsi" w:hAnsiTheme="minorHAnsi" w:cs="Arial"/>
          <w:sz w:val="22"/>
          <w:szCs w:val="22"/>
        </w:rPr>
      </w:pPr>
      <w:r>
        <w:rPr>
          <w:rFonts w:asciiTheme="minorHAnsi" w:hAnsiTheme="minorHAnsi" w:cs="Arial"/>
          <w:sz w:val="22"/>
          <w:szCs w:val="22"/>
        </w:rPr>
        <w:t xml:space="preserve">El concurso artístico estudiantil denominado “Mi Mascota y Yo”, premiará a </w:t>
      </w:r>
      <w:r w:rsidR="00AF0054">
        <w:rPr>
          <w:rFonts w:asciiTheme="minorHAnsi" w:hAnsiTheme="minorHAnsi" w:cs="Arial"/>
          <w:sz w:val="22"/>
          <w:szCs w:val="22"/>
        </w:rPr>
        <w:t>las mejores propuestas:</w:t>
      </w:r>
    </w:p>
    <w:p w:rsidR="00AF0054" w:rsidRDefault="00AF0054" w:rsidP="00AF0054">
      <w:pPr>
        <w:jc w:val="both"/>
        <w:rPr>
          <w:rFonts w:asciiTheme="minorHAnsi" w:hAnsiTheme="minorHAnsi" w:cs="Arial"/>
          <w:sz w:val="22"/>
          <w:szCs w:val="22"/>
        </w:rPr>
      </w:pPr>
      <w:r>
        <w:rPr>
          <w:rFonts w:asciiTheme="minorHAnsi" w:hAnsiTheme="minorHAnsi" w:cs="Arial"/>
          <w:sz w:val="22"/>
          <w:szCs w:val="22"/>
        </w:rPr>
        <w:t>1°Lugar: Para la mejor propuesta de perro y gato.</w:t>
      </w:r>
    </w:p>
    <w:p w:rsidR="00AF0054" w:rsidRDefault="00AF0054" w:rsidP="00AF0054">
      <w:pPr>
        <w:jc w:val="both"/>
        <w:rPr>
          <w:rFonts w:asciiTheme="minorHAnsi" w:hAnsiTheme="minorHAnsi" w:cs="Arial"/>
          <w:sz w:val="22"/>
          <w:szCs w:val="22"/>
        </w:rPr>
      </w:pPr>
      <w:r>
        <w:rPr>
          <w:rFonts w:asciiTheme="minorHAnsi" w:hAnsiTheme="minorHAnsi" w:cs="Arial"/>
          <w:sz w:val="22"/>
          <w:szCs w:val="22"/>
        </w:rPr>
        <w:t>2°Lugar: Para la segunda mejor propuesta de perro y gato</w:t>
      </w:r>
    </w:p>
    <w:p w:rsidR="003B5296" w:rsidRDefault="003B5296" w:rsidP="00CD073F">
      <w:pPr>
        <w:jc w:val="both"/>
        <w:rPr>
          <w:rFonts w:asciiTheme="minorHAnsi" w:hAnsiTheme="minorHAnsi" w:cs="Arial"/>
          <w:sz w:val="22"/>
          <w:szCs w:val="22"/>
        </w:rPr>
      </w:pPr>
    </w:p>
    <w:p w:rsidR="003B5296" w:rsidRDefault="003B5296" w:rsidP="00CD073F">
      <w:pPr>
        <w:jc w:val="both"/>
        <w:rPr>
          <w:rFonts w:asciiTheme="minorHAnsi" w:hAnsiTheme="minorHAnsi" w:cs="Arial"/>
          <w:sz w:val="22"/>
          <w:szCs w:val="22"/>
        </w:rPr>
      </w:pPr>
      <w:r>
        <w:rPr>
          <w:rFonts w:asciiTheme="minorHAnsi" w:hAnsiTheme="minorHAnsi" w:cs="Arial"/>
          <w:sz w:val="22"/>
          <w:szCs w:val="22"/>
        </w:rPr>
        <w:t>Los premios serán entregados en la Feria de las Mascotas Quintero 2017, a realizarse el día 29 de septiembre 2017, en la Comuna de Quintero.</w:t>
      </w:r>
    </w:p>
    <w:p w:rsidR="00657F4B" w:rsidRDefault="00657F4B" w:rsidP="00CD073F">
      <w:pPr>
        <w:jc w:val="both"/>
        <w:rPr>
          <w:rFonts w:asciiTheme="minorHAnsi" w:hAnsiTheme="minorHAnsi" w:cs="Arial"/>
          <w:sz w:val="22"/>
          <w:szCs w:val="22"/>
        </w:rPr>
      </w:pPr>
    </w:p>
    <w:p w:rsidR="00CD073F" w:rsidRPr="00CD073F" w:rsidRDefault="00657F4B" w:rsidP="00CD073F">
      <w:pPr>
        <w:jc w:val="both"/>
        <w:rPr>
          <w:rFonts w:asciiTheme="minorHAnsi" w:hAnsiTheme="minorHAnsi" w:cs="Arial"/>
          <w:sz w:val="22"/>
          <w:szCs w:val="22"/>
        </w:rPr>
      </w:pPr>
      <w:r>
        <w:rPr>
          <w:rFonts w:asciiTheme="minorHAnsi" w:hAnsiTheme="minorHAnsi" w:cs="Arial"/>
          <w:sz w:val="22"/>
          <w:szCs w:val="22"/>
        </w:rPr>
        <w:t xml:space="preserve"> </w:t>
      </w:r>
    </w:p>
    <w:sectPr w:rsidR="00CD073F" w:rsidRPr="00CD073F" w:rsidSect="003831F8">
      <w:headerReference w:type="even" r:id="rId12"/>
      <w:headerReference w:type="default" r:id="rId13"/>
      <w:footerReference w:type="even" r:id="rId14"/>
      <w:footerReference w:type="default" r:id="rId15"/>
      <w:headerReference w:type="first" r:id="rId16"/>
      <w:footerReference w:type="first" r:id="rId17"/>
      <w:pgSz w:w="12240" w:h="15840" w:code="1"/>
      <w:pgMar w:top="1987" w:right="104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CB" w:rsidRDefault="00DE23CB" w:rsidP="00EA7141">
      <w:r>
        <w:separator/>
      </w:r>
    </w:p>
  </w:endnote>
  <w:endnote w:type="continuationSeparator" w:id="0">
    <w:p w:rsidR="00DE23CB" w:rsidRDefault="00DE23CB" w:rsidP="00EA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CB" w:rsidRDefault="00DE23CB" w:rsidP="00EA7141">
      <w:r>
        <w:separator/>
      </w:r>
    </w:p>
  </w:footnote>
  <w:footnote w:type="continuationSeparator" w:id="0">
    <w:p w:rsidR="00DE23CB" w:rsidRDefault="00DE23CB" w:rsidP="00EA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Encabezado"/>
    </w:pPr>
    <w:r>
      <w:rPr>
        <w:noProof/>
        <w:lang w:val="es-CL" w:eastAsia="es-CL"/>
      </w:rPr>
      <w:drawing>
        <wp:anchor distT="0" distB="0" distL="114300" distR="114300" simplePos="0" relativeHeight="251659264" behindDoc="1" locked="0" layoutInCell="1" allowOverlap="1" wp14:anchorId="332A130E" wp14:editId="7029BF53">
          <wp:simplePos x="0" y="0"/>
          <wp:positionH relativeFrom="page">
            <wp:posOffset>745632</wp:posOffset>
          </wp:positionH>
          <wp:positionV relativeFrom="page">
            <wp:posOffset>195845</wp:posOffset>
          </wp:positionV>
          <wp:extent cx="717550" cy="913130"/>
          <wp:effectExtent l="0" t="0" r="635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913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AA" w:rsidRDefault="00560F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43"/>
    <w:multiLevelType w:val="multilevel"/>
    <w:tmpl w:val="706C7D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A50D2"/>
    <w:multiLevelType w:val="hybridMultilevel"/>
    <w:tmpl w:val="F48EB6F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A6F7C26"/>
    <w:multiLevelType w:val="hybridMultilevel"/>
    <w:tmpl w:val="44503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92177C"/>
    <w:multiLevelType w:val="hybridMultilevel"/>
    <w:tmpl w:val="2E6C5BD4"/>
    <w:lvl w:ilvl="0" w:tplc="340A000D">
      <w:start w:val="1"/>
      <w:numFmt w:val="bullet"/>
      <w:lvlText w:val=""/>
      <w:lvlJc w:val="left"/>
      <w:pPr>
        <w:tabs>
          <w:tab w:val="num" w:pos="1136"/>
        </w:tabs>
        <w:ind w:left="1176" w:hanging="96"/>
      </w:pPr>
      <w:rPr>
        <w:rFonts w:ascii="Wingdings" w:hAnsi="Wingdings"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11A67"/>
    <w:multiLevelType w:val="hybridMultilevel"/>
    <w:tmpl w:val="0E08B300"/>
    <w:lvl w:ilvl="0" w:tplc="CF2AFF34">
      <w:start w:val="1"/>
      <w:numFmt w:val="bullet"/>
      <w:lvlText w:val=""/>
      <w:lvlJc w:val="left"/>
      <w:pPr>
        <w:tabs>
          <w:tab w:val="num" w:pos="1136"/>
        </w:tabs>
        <w:ind w:left="1176" w:hanging="96"/>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1063F"/>
    <w:multiLevelType w:val="hybridMultilevel"/>
    <w:tmpl w:val="BD5E610A"/>
    <w:lvl w:ilvl="0" w:tplc="3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787D3B"/>
    <w:multiLevelType w:val="hybridMultilevel"/>
    <w:tmpl w:val="CD94289E"/>
    <w:lvl w:ilvl="0" w:tplc="D1AAE376">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D4C7D93"/>
    <w:multiLevelType w:val="hybridMultilevel"/>
    <w:tmpl w:val="83BE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9B0067"/>
    <w:multiLevelType w:val="hybridMultilevel"/>
    <w:tmpl w:val="33EAE9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2D42848"/>
    <w:multiLevelType w:val="hybridMultilevel"/>
    <w:tmpl w:val="ADE25CFA"/>
    <w:lvl w:ilvl="0" w:tplc="340A0001">
      <w:start w:val="1"/>
      <w:numFmt w:val="bullet"/>
      <w:lvlText w:val=""/>
      <w:lvlJc w:val="left"/>
      <w:pPr>
        <w:ind w:left="720" w:hanging="360"/>
      </w:pPr>
      <w:rPr>
        <w:rFonts w:ascii="Symbol" w:hAnsi="Symbol" w:hint="default"/>
      </w:rPr>
    </w:lvl>
    <w:lvl w:ilvl="1" w:tplc="DAF80928">
      <w:numFmt w:val="bullet"/>
      <w:lvlText w:val="•"/>
      <w:lvlJc w:val="left"/>
      <w:pPr>
        <w:ind w:left="1785" w:hanging="705"/>
      </w:pPr>
      <w:rPr>
        <w:rFonts w:ascii="Arial Narrow" w:eastAsia="Arial Narrow" w:hAnsi="Arial Narrow" w:cs="Arial Narro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A453A46"/>
    <w:multiLevelType w:val="multilevel"/>
    <w:tmpl w:val="953220C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576"/>
        </w:tabs>
        <w:ind w:left="576" w:hanging="576"/>
      </w:pPr>
      <w:rPr>
        <w:rFonts w:hint="default"/>
        <w:b/>
        <w:i w:val="0"/>
        <w:cap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F922DE"/>
    <w:multiLevelType w:val="hybridMultilevel"/>
    <w:tmpl w:val="0ED41818"/>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 w15:restartNumberingAfterBreak="0">
    <w:nsid w:val="6DB45292"/>
    <w:multiLevelType w:val="hybridMultilevel"/>
    <w:tmpl w:val="4EB4B8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AA679EB"/>
    <w:multiLevelType w:val="multilevel"/>
    <w:tmpl w:val="DE1A421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2"/>
  </w:num>
  <w:num w:numId="4">
    <w:abstractNumId w:val="5"/>
  </w:num>
  <w:num w:numId="5">
    <w:abstractNumId w:val="3"/>
  </w:num>
  <w:num w:numId="6">
    <w:abstractNumId w:val="11"/>
  </w:num>
  <w:num w:numId="7">
    <w:abstractNumId w:val="8"/>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41"/>
    <w:rsid w:val="000473AB"/>
    <w:rsid w:val="00072893"/>
    <w:rsid w:val="00081B87"/>
    <w:rsid w:val="000B036C"/>
    <w:rsid w:val="000C5AFD"/>
    <w:rsid w:val="00116883"/>
    <w:rsid w:val="00166151"/>
    <w:rsid w:val="00174036"/>
    <w:rsid w:val="00174745"/>
    <w:rsid w:val="001E3A0E"/>
    <w:rsid w:val="00270D39"/>
    <w:rsid w:val="002761BA"/>
    <w:rsid w:val="002906F1"/>
    <w:rsid w:val="002F4948"/>
    <w:rsid w:val="00313434"/>
    <w:rsid w:val="003228B8"/>
    <w:rsid w:val="00325942"/>
    <w:rsid w:val="00376FCD"/>
    <w:rsid w:val="003831F8"/>
    <w:rsid w:val="003B5296"/>
    <w:rsid w:val="003F2CB4"/>
    <w:rsid w:val="003F5896"/>
    <w:rsid w:val="00403E2C"/>
    <w:rsid w:val="0043153A"/>
    <w:rsid w:val="0044254E"/>
    <w:rsid w:val="00444A26"/>
    <w:rsid w:val="004561E5"/>
    <w:rsid w:val="004634A8"/>
    <w:rsid w:val="004723B6"/>
    <w:rsid w:val="004E141A"/>
    <w:rsid w:val="00532D99"/>
    <w:rsid w:val="0056010D"/>
    <w:rsid w:val="00560FAA"/>
    <w:rsid w:val="005B1799"/>
    <w:rsid w:val="005B5402"/>
    <w:rsid w:val="006417E7"/>
    <w:rsid w:val="00657F4B"/>
    <w:rsid w:val="0066284A"/>
    <w:rsid w:val="00722D5C"/>
    <w:rsid w:val="007A7055"/>
    <w:rsid w:val="007C0767"/>
    <w:rsid w:val="00822037"/>
    <w:rsid w:val="00823FA9"/>
    <w:rsid w:val="00836D8D"/>
    <w:rsid w:val="008B1E67"/>
    <w:rsid w:val="00916232"/>
    <w:rsid w:val="00923E6E"/>
    <w:rsid w:val="009C33AE"/>
    <w:rsid w:val="009D6A13"/>
    <w:rsid w:val="009D72A0"/>
    <w:rsid w:val="00A700F7"/>
    <w:rsid w:val="00AC40F0"/>
    <w:rsid w:val="00AE4B65"/>
    <w:rsid w:val="00AF0054"/>
    <w:rsid w:val="00AF17E1"/>
    <w:rsid w:val="00AF7208"/>
    <w:rsid w:val="00B13974"/>
    <w:rsid w:val="00B27C6B"/>
    <w:rsid w:val="00B41326"/>
    <w:rsid w:val="00B57FD0"/>
    <w:rsid w:val="00BA33F2"/>
    <w:rsid w:val="00BF0937"/>
    <w:rsid w:val="00BF0DF2"/>
    <w:rsid w:val="00C35E4B"/>
    <w:rsid w:val="00C870E2"/>
    <w:rsid w:val="00CD073F"/>
    <w:rsid w:val="00D127BD"/>
    <w:rsid w:val="00D2055E"/>
    <w:rsid w:val="00D84036"/>
    <w:rsid w:val="00DB68E8"/>
    <w:rsid w:val="00DE23CB"/>
    <w:rsid w:val="00DE6581"/>
    <w:rsid w:val="00E606C2"/>
    <w:rsid w:val="00E831FA"/>
    <w:rsid w:val="00E92F2A"/>
    <w:rsid w:val="00EA31A1"/>
    <w:rsid w:val="00EA3FC0"/>
    <w:rsid w:val="00EA7141"/>
    <w:rsid w:val="00ED5429"/>
    <w:rsid w:val="00EF73CC"/>
    <w:rsid w:val="00F27638"/>
    <w:rsid w:val="00F35B75"/>
    <w:rsid w:val="00F40688"/>
    <w:rsid w:val="00F545CD"/>
    <w:rsid w:val="00F63BA2"/>
    <w:rsid w:val="00F676A3"/>
    <w:rsid w:val="00F8118D"/>
    <w:rsid w:val="00F9395D"/>
    <w:rsid w:val="00FA3F7F"/>
    <w:rsid w:val="00FA5B7D"/>
    <w:rsid w:val="00FC0E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DDED"/>
  <w15:docId w15:val="{1209D70E-4A00-4CF1-8704-3DF02A8C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7141"/>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A7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141"/>
    <w:pPr>
      <w:ind w:left="708"/>
    </w:pPr>
  </w:style>
  <w:style w:type="paragraph" w:customStyle="1" w:styleId="EstiloTtulo1Ttulo1MarciaCarTtulo1MarciaArialAutomt">
    <w:name w:val="Estilo Título 1Título 1 Marcia CarTítulo 1 Marcia + Arial Automát..."/>
    <w:basedOn w:val="Ttulo1"/>
    <w:autoRedefine/>
    <w:rsid w:val="00F35B75"/>
    <w:pPr>
      <w:keepLines w:val="0"/>
      <w:tabs>
        <w:tab w:val="left" w:pos="425"/>
      </w:tabs>
      <w:spacing w:before="0"/>
      <w:jc w:val="both"/>
    </w:pPr>
    <w:rPr>
      <w:rFonts w:asciiTheme="minorHAnsi" w:eastAsia="Times New Roman" w:hAnsiTheme="minorHAnsi" w:cs="Arial"/>
      <w:b w:val="0"/>
      <w:caps/>
      <w:color w:val="auto"/>
      <w:sz w:val="22"/>
      <w:szCs w:val="22"/>
      <w:lang w:val="es-CL" w:bidi="he-IL"/>
    </w:rPr>
  </w:style>
  <w:style w:type="paragraph" w:customStyle="1" w:styleId="Nivel1">
    <w:name w:val="Nivel 1"/>
    <w:rsid w:val="00EA7141"/>
    <w:pPr>
      <w:tabs>
        <w:tab w:val="num" w:pos="720"/>
      </w:tabs>
      <w:spacing w:after="240" w:line="240" w:lineRule="auto"/>
      <w:ind w:left="720" w:hanging="720"/>
      <w:jc w:val="both"/>
    </w:pPr>
    <w:rPr>
      <w:rFonts w:ascii="Times New Roman" w:eastAsia="Times New Roman" w:hAnsi="Times New Roman" w:cs="Times New Roman"/>
      <w:sz w:val="24"/>
      <w:szCs w:val="24"/>
      <w:lang w:val="es-ES" w:eastAsia="es-ES"/>
    </w:rPr>
  </w:style>
  <w:style w:type="paragraph" w:customStyle="1" w:styleId="Nivel3">
    <w:name w:val="Nivel 3"/>
    <w:rsid w:val="00EA7141"/>
    <w:pPr>
      <w:tabs>
        <w:tab w:val="num" w:pos="1440"/>
      </w:tabs>
      <w:spacing w:after="120" w:line="240" w:lineRule="auto"/>
      <w:ind w:left="1440" w:hanging="360"/>
      <w:jc w:val="both"/>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A7141"/>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EA7141"/>
    <w:pPr>
      <w:tabs>
        <w:tab w:val="center" w:pos="4419"/>
        <w:tab w:val="right" w:pos="8838"/>
      </w:tabs>
    </w:pPr>
  </w:style>
  <w:style w:type="character" w:customStyle="1" w:styleId="EncabezadoCar">
    <w:name w:val="Encabezado Car"/>
    <w:basedOn w:val="Fuentedeprrafopredeter"/>
    <w:link w:val="Encabezado"/>
    <w:uiPriority w:val="99"/>
    <w:rsid w:val="00EA7141"/>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EA7141"/>
    <w:pPr>
      <w:tabs>
        <w:tab w:val="center" w:pos="4419"/>
        <w:tab w:val="right" w:pos="8838"/>
      </w:tabs>
    </w:pPr>
  </w:style>
  <w:style w:type="character" w:customStyle="1" w:styleId="PiedepginaCar">
    <w:name w:val="Pie de página Car"/>
    <w:basedOn w:val="Fuentedeprrafopredeter"/>
    <w:link w:val="Piedepgina"/>
    <w:uiPriority w:val="99"/>
    <w:rsid w:val="00EA7141"/>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nhideWhenUsed/>
    <w:rsid w:val="00E92F2A"/>
    <w:pPr>
      <w:ind w:firstLine="4245"/>
      <w:jc w:val="both"/>
    </w:pPr>
    <w:rPr>
      <w:rFonts w:ascii="Times New Roman" w:hAnsi="Times New Roman"/>
    </w:rPr>
  </w:style>
  <w:style w:type="character" w:customStyle="1" w:styleId="Sangra2detindependienteCar">
    <w:name w:val="Sangría 2 de t. independiente Car"/>
    <w:basedOn w:val="Fuentedeprrafopredeter"/>
    <w:link w:val="Sangra2detindependiente"/>
    <w:rsid w:val="00E92F2A"/>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F35B75"/>
    <w:rPr>
      <w:color w:val="0000FF" w:themeColor="hyperlink"/>
      <w:u w:val="single"/>
    </w:rPr>
  </w:style>
  <w:style w:type="table" w:styleId="Tablaconcuadrcula">
    <w:name w:val="Table Grid"/>
    <w:basedOn w:val="Tablanormal"/>
    <w:uiPriority w:val="59"/>
    <w:rsid w:val="0011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4847">
      <w:bodyDiv w:val="1"/>
      <w:marLeft w:val="0"/>
      <w:marRight w:val="0"/>
      <w:marTop w:val="0"/>
      <w:marBottom w:val="0"/>
      <w:divBdr>
        <w:top w:val="none" w:sz="0" w:space="0" w:color="auto"/>
        <w:left w:val="none" w:sz="0" w:space="0" w:color="auto"/>
        <w:bottom w:val="none" w:sz="0" w:space="0" w:color="auto"/>
        <w:right w:val="none" w:sz="0" w:space="0" w:color="auto"/>
      </w:divBdr>
    </w:div>
    <w:div w:id="898632716">
      <w:bodyDiv w:val="1"/>
      <w:marLeft w:val="0"/>
      <w:marRight w:val="0"/>
      <w:marTop w:val="0"/>
      <w:marBottom w:val="0"/>
      <w:divBdr>
        <w:top w:val="none" w:sz="0" w:space="0" w:color="auto"/>
        <w:left w:val="none" w:sz="0" w:space="0" w:color="auto"/>
        <w:bottom w:val="none" w:sz="0" w:space="0" w:color="auto"/>
        <w:right w:val="none" w:sz="0" w:space="0" w:color="auto"/>
      </w:divBdr>
    </w:div>
    <w:div w:id="14204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quintero.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quinter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niquintero.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oambientequintero@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A37D-BD24-4A07-9BEF-D188244C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Navarro</dc:creator>
  <cp:lastModifiedBy>hp pro one 400 g2</cp:lastModifiedBy>
  <cp:revision>6</cp:revision>
  <dcterms:created xsi:type="dcterms:W3CDTF">2017-08-29T20:24:00Z</dcterms:created>
  <dcterms:modified xsi:type="dcterms:W3CDTF">2017-08-31T15:07:00Z</dcterms:modified>
</cp:coreProperties>
</file>